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1A" w:rsidRDefault="00D7761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7761A" w:rsidRDefault="00620CD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CIRCOLARE N. </w:t>
      </w:r>
      <w:r w:rsidR="00E446F5">
        <w:rPr>
          <w:color w:val="000000"/>
        </w:rPr>
        <w:t>456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</w:p>
    <w:p w:rsidR="00D7761A" w:rsidRDefault="00D776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10"/>
          <w:szCs w:val="10"/>
        </w:rPr>
      </w:pPr>
    </w:p>
    <w:p w:rsidR="00D7761A" w:rsidRDefault="00620CDB" w:rsidP="00342A78">
      <w:pPr>
        <w:ind w:left="6480"/>
        <w:rPr>
          <w:b/>
        </w:rPr>
      </w:pPr>
      <w:r>
        <w:rPr>
          <w:b/>
        </w:rPr>
        <w:t>Agli alunni e alle loro famiglie</w:t>
      </w:r>
    </w:p>
    <w:p w:rsidR="00D7761A" w:rsidRDefault="00620CDB" w:rsidP="00342A78">
      <w:pPr>
        <w:ind w:left="5760" w:firstLine="720"/>
        <w:rPr>
          <w:b/>
        </w:rPr>
      </w:pPr>
      <w:r>
        <w:rPr>
          <w:b/>
        </w:rPr>
        <w:t>Ai Docenti</w:t>
      </w:r>
    </w:p>
    <w:p w:rsidR="00941890" w:rsidRDefault="00941890" w:rsidP="00342A78">
      <w:pPr>
        <w:ind w:left="5760" w:firstLine="720"/>
        <w:rPr>
          <w:b/>
        </w:rPr>
      </w:pPr>
      <w:r>
        <w:rPr>
          <w:b/>
        </w:rPr>
        <w:t>All’animatore digitale</w:t>
      </w:r>
    </w:p>
    <w:p w:rsidR="00D7761A" w:rsidRDefault="00D7761A">
      <w:pPr>
        <w:jc w:val="right"/>
        <w:rPr>
          <w:b/>
        </w:rPr>
      </w:pPr>
    </w:p>
    <w:p w:rsidR="00D7761A" w:rsidRDefault="00D7761A">
      <w:pPr>
        <w:rPr>
          <w:b/>
          <w:sz w:val="20"/>
          <w:szCs w:val="20"/>
        </w:rPr>
      </w:pPr>
    </w:p>
    <w:p w:rsidR="00D7761A" w:rsidRDefault="00620CDB">
      <w:pPr>
        <w:rPr>
          <w:b/>
          <w:i/>
        </w:rPr>
      </w:pPr>
      <w:r>
        <w:rPr>
          <w:b/>
        </w:rPr>
        <w:t xml:space="preserve">OGGETTO: Festival della Scienza </w:t>
      </w:r>
      <w:r>
        <w:rPr>
          <w:b/>
          <w:i/>
        </w:rPr>
        <w:t>Marilena Zoffoli</w:t>
      </w:r>
      <w:r>
        <w:rPr>
          <w:b/>
        </w:rPr>
        <w:t xml:space="preserve"> – Contest di </w:t>
      </w:r>
      <w:r w:rsidR="00941890">
        <w:rPr>
          <w:b/>
        </w:rPr>
        <w:t>video</w:t>
      </w:r>
      <w:r>
        <w:rPr>
          <w:b/>
        </w:rPr>
        <w:t xml:space="preserve"> scientifici </w:t>
      </w:r>
      <w:r>
        <w:rPr>
          <w:b/>
          <w:i/>
        </w:rPr>
        <w:t>“Lo Sviluppo sostenibile verso l’Economia Circolare”</w:t>
      </w:r>
    </w:p>
    <w:p w:rsidR="00D7761A" w:rsidRDefault="00D7761A"/>
    <w:p w:rsidR="00D7761A" w:rsidRDefault="00620CDB">
      <w:pPr>
        <w:spacing w:line="276" w:lineRule="auto"/>
        <w:jc w:val="both"/>
      </w:pPr>
      <w:r>
        <w:t xml:space="preserve">All’interno del Festival della Scienza </w:t>
      </w:r>
      <w:r>
        <w:rPr>
          <w:i/>
        </w:rPr>
        <w:t>Marilena Zoffoli</w:t>
      </w:r>
      <w:r>
        <w:t xml:space="preserve">, si propone per gli studenti il </w:t>
      </w:r>
      <w:r>
        <w:rPr>
          <w:b/>
        </w:rPr>
        <w:t xml:space="preserve">CONTEST DI </w:t>
      </w:r>
      <w:r w:rsidR="00941890">
        <w:rPr>
          <w:b/>
        </w:rPr>
        <w:t xml:space="preserve">VIDEO </w:t>
      </w:r>
      <w:r>
        <w:rPr>
          <w:b/>
        </w:rPr>
        <w:t>SCIENTIFICI “</w:t>
      </w:r>
      <w:r>
        <w:rPr>
          <w:b/>
          <w:i/>
        </w:rPr>
        <w:t>Lo Sviluppo sostenibile verso l’Economia Circolare”</w:t>
      </w:r>
      <w:r>
        <w:t>, tema di questa XXIesima edizione che si terrà dal 17 al 21 aprile.</w:t>
      </w:r>
    </w:p>
    <w:p w:rsidR="00D7761A" w:rsidRDefault="00D7761A">
      <w:pPr>
        <w:spacing w:line="276" w:lineRule="auto"/>
        <w:jc w:val="both"/>
      </w:pPr>
    </w:p>
    <w:p w:rsidR="00D7761A" w:rsidRDefault="00620CDB">
      <w:pPr>
        <w:spacing w:line="276" w:lineRule="auto"/>
        <w:jc w:val="both"/>
      </w:pPr>
      <w:r>
        <w:t>L’oggetto del con</w:t>
      </w:r>
      <w:r>
        <w:t xml:space="preserve">corso ha una natura fortemente interdisciplinare e rappresenta un’occasione per gli studenti di mettere in gioco la propria creatività, di sviluppare la propria competenza digitale e comunicativa e di potenziare la capacità di lavorare in team. </w:t>
      </w:r>
    </w:p>
    <w:p w:rsidR="00D7761A" w:rsidRDefault="00620CDB">
      <w:pPr>
        <w:spacing w:line="276" w:lineRule="auto"/>
        <w:jc w:val="both"/>
      </w:pPr>
      <w:r>
        <w:t>Il concors</w:t>
      </w:r>
      <w:r>
        <w:t xml:space="preserve">o vuole sensibilizzare, coinvolgere e responsabilizzare gli alunni su una tematica di importanza prioritaria e intende diffondere la cultura e l’attenzione alla Sostenibilità e all’Economia Circolare, come </w:t>
      </w:r>
      <w:r>
        <w:rPr>
          <w:i/>
        </w:rPr>
        <w:t>forma mentis</w:t>
      </w:r>
      <w:r>
        <w:t xml:space="preserve"> che caratterizzi anche le nostre azio</w:t>
      </w:r>
      <w:r>
        <w:t>ni quotidiane.</w:t>
      </w:r>
    </w:p>
    <w:p w:rsidR="00D7761A" w:rsidRDefault="00D7761A">
      <w:pPr>
        <w:spacing w:line="276" w:lineRule="auto"/>
        <w:jc w:val="both"/>
      </w:pPr>
    </w:p>
    <w:p w:rsidR="00D7761A" w:rsidRDefault="00620CDB">
      <w:pPr>
        <w:spacing w:line="276" w:lineRule="auto"/>
        <w:jc w:val="both"/>
      </w:pPr>
      <w:r>
        <w:t xml:space="preserve">Gli studenti dovranno realizzare un </w:t>
      </w:r>
      <w:r>
        <w:rPr>
          <w:b/>
        </w:rPr>
        <w:t>video</w:t>
      </w:r>
      <w:r w:rsidR="00941890">
        <w:rPr>
          <w:b/>
        </w:rPr>
        <w:t xml:space="preserve"> scientifico,</w:t>
      </w:r>
      <w:r>
        <w:t xml:space="preserve"> attraverso cui potranno raccontare dal proprio punto di vista uno o più aspetti legati alla Sostenibilità e all’Economia Circolare, attraverso, ad esempio, la riproduzione di un esperimento, la diffusione di buone prassi, la realizzazione di video-intervi</w:t>
      </w:r>
      <w:r>
        <w:t>ste legate alla nostra realtà territoriale.</w:t>
      </w:r>
    </w:p>
    <w:p w:rsidR="00D7761A" w:rsidRDefault="00620CDB">
      <w:pPr>
        <w:spacing w:line="276" w:lineRule="auto"/>
        <w:jc w:val="both"/>
      </w:pPr>
      <w:r>
        <w:t xml:space="preserve">Il </w:t>
      </w:r>
      <w:r w:rsidR="00941890">
        <w:t>video</w:t>
      </w:r>
      <w:r>
        <w:t xml:space="preserve"> dovrà essere immaginato e prodotto con l’obiettivo di trasmettere un messaggio coinvolgente di richiamo alla responsabilità individuale nelle scelte quotidiane.</w:t>
      </w:r>
    </w:p>
    <w:p w:rsidR="00D7761A" w:rsidRDefault="00D7761A">
      <w:pPr>
        <w:spacing w:line="276" w:lineRule="auto"/>
        <w:jc w:val="both"/>
      </w:pPr>
    </w:p>
    <w:p w:rsidR="00D7761A" w:rsidRDefault="00620CDB">
      <w:pPr>
        <w:spacing w:line="276" w:lineRule="auto"/>
        <w:jc w:val="both"/>
      </w:pPr>
      <w:r>
        <w:t xml:space="preserve">Il Contest si realizza con il contributo </w:t>
      </w:r>
      <w:r>
        <w:t>della Casa Editrice Zanichelli ed è rivolto all’intera classe o a gruppi di alunni interessati.</w:t>
      </w:r>
    </w:p>
    <w:p w:rsidR="00941890" w:rsidRDefault="00941890">
      <w:pPr>
        <w:spacing w:line="276" w:lineRule="auto"/>
        <w:jc w:val="both"/>
      </w:pPr>
    </w:p>
    <w:p w:rsidR="00941890" w:rsidRDefault="00620CDB">
      <w:pPr>
        <w:spacing w:line="276" w:lineRule="auto"/>
        <w:jc w:val="both"/>
        <w:rPr>
          <w:b/>
          <w:bCs/>
        </w:rPr>
      </w:pPr>
      <w:r w:rsidRPr="00941890">
        <w:rPr>
          <w:b/>
          <w:bCs/>
        </w:rPr>
        <w:t>Il bando con la modalità di partecipazioneè allegato alla presente circolare e scaricabile dal seguente link</w:t>
      </w:r>
      <w:r w:rsidR="00941890" w:rsidRPr="00941890">
        <w:rPr>
          <w:b/>
          <w:bCs/>
        </w:rPr>
        <w:t>:</w:t>
      </w:r>
    </w:p>
    <w:p w:rsidR="00D7761A" w:rsidRDefault="006A79AF">
      <w:pPr>
        <w:spacing w:line="276" w:lineRule="auto"/>
        <w:jc w:val="both"/>
      </w:pPr>
      <w:hyperlink r:id="rId7" w:history="1">
        <w:r w:rsidR="00941890" w:rsidRPr="00592456">
          <w:rPr>
            <w:rStyle w:val="Collegamentoipertestuale"/>
          </w:rPr>
          <w:t>https://drive.google.com/file/d/1ZoprgD0TpBGzi1vmo2PwjPGWGs4GYLgO/view?usp=share_link</w:t>
        </w:r>
      </w:hyperlink>
    </w:p>
    <w:p w:rsidR="00941890" w:rsidRPr="00941890" w:rsidRDefault="00941890">
      <w:pPr>
        <w:spacing w:line="276" w:lineRule="auto"/>
        <w:jc w:val="both"/>
        <w:rPr>
          <w:b/>
          <w:bCs/>
          <w:u w:val="single"/>
        </w:rPr>
      </w:pPr>
      <w:r w:rsidRPr="00941890">
        <w:rPr>
          <w:b/>
          <w:bCs/>
        </w:rPr>
        <w:t xml:space="preserve">Si richiamano gli studenti ad un’attenta lettura e si ricorda che </w:t>
      </w:r>
      <w:r>
        <w:rPr>
          <w:b/>
          <w:bCs/>
        </w:rPr>
        <w:t xml:space="preserve">è possibile inviare i video </w:t>
      </w:r>
      <w:r w:rsidRPr="00941890">
        <w:rPr>
          <w:b/>
          <w:bCs/>
          <w:u w:val="single"/>
        </w:rPr>
        <w:t>entro e non oltre sabato 25 marzo.</w:t>
      </w:r>
    </w:p>
    <w:p w:rsidR="00D7761A" w:rsidRDefault="00D7761A">
      <w:pPr>
        <w:spacing w:line="276" w:lineRule="auto"/>
        <w:jc w:val="both"/>
      </w:pPr>
    </w:p>
    <w:p w:rsidR="00D7761A" w:rsidRDefault="00620CDB">
      <w:pPr>
        <w:spacing w:line="276" w:lineRule="auto"/>
        <w:jc w:val="both"/>
      </w:pPr>
      <w:r>
        <w:t xml:space="preserve">Si chiede ai </w:t>
      </w:r>
      <w:r w:rsidR="00941890">
        <w:t xml:space="preserve">Coordinatori di Classe e ai </w:t>
      </w:r>
      <w:r>
        <w:t>Docenti</w:t>
      </w:r>
      <w:r w:rsidR="00941890">
        <w:t xml:space="preserve"> di Scienze naturali </w:t>
      </w:r>
      <w:r>
        <w:t>di darne la massima diffusione nelle proprie classi.</w:t>
      </w:r>
    </w:p>
    <w:p w:rsidR="00D7761A" w:rsidRDefault="00D7761A">
      <w:pPr>
        <w:spacing w:line="276" w:lineRule="auto"/>
        <w:jc w:val="both"/>
      </w:pPr>
    </w:p>
    <w:p w:rsidR="00D7761A" w:rsidRDefault="00620CDB">
      <w:pPr>
        <w:rPr>
          <w:b/>
        </w:rPr>
      </w:pPr>
      <w:r>
        <w:t>Forlì, 2 febbraio 2023</w:t>
      </w:r>
      <w:r>
        <w:rPr>
          <w:b/>
        </w:rPr>
        <w:tab/>
      </w:r>
    </w:p>
    <w:p w:rsidR="00D7761A" w:rsidRDefault="00620CD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IL DIRIGENTE SCOLASTICO</w:t>
      </w:r>
    </w:p>
    <w:p w:rsidR="00D7761A" w:rsidRDefault="00620CD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(Dott.ssa Susi Olivetti)</w:t>
      </w:r>
    </w:p>
    <w:p w:rsidR="00D7761A" w:rsidRDefault="00D7761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7761A" w:rsidRDefault="00D7761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D7761A" w:rsidSect="006A79AF">
      <w:headerReference w:type="default" r:id="rId8"/>
      <w:pgSz w:w="11900" w:h="16840"/>
      <w:pgMar w:top="709" w:right="701" w:bottom="1134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CDB" w:rsidRDefault="00620CDB">
      <w:r>
        <w:separator/>
      </w:r>
    </w:p>
  </w:endnote>
  <w:endnote w:type="continuationSeparator" w:id="1">
    <w:p w:rsidR="00620CDB" w:rsidRDefault="00620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CDB" w:rsidRDefault="00620CDB">
      <w:r>
        <w:separator/>
      </w:r>
    </w:p>
  </w:footnote>
  <w:footnote w:type="continuationSeparator" w:id="1">
    <w:p w:rsidR="00620CDB" w:rsidRDefault="00620C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61A" w:rsidRDefault="00620CDB">
    <w:pPr>
      <w:pBdr>
        <w:top w:val="nil"/>
        <w:left w:val="nil"/>
        <w:bottom w:val="nil"/>
        <w:right w:val="nil"/>
        <w:between w:val="nil"/>
      </w:pBdr>
      <w:shd w:val="clear" w:color="auto" w:fill="F2F2F2"/>
      <w:tabs>
        <w:tab w:val="left" w:pos="9639"/>
      </w:tabs>
      <w:ind w:left="-284" w:right="-142"/>
      <w:jc w:val="center"/>
      <w:rPr>
        <w:color w:val="000000"/>
      </w:rPr>
    </w:pPr>
    <w:r>
      <w:rPr>
        <w:color w:val="000000"/>
      </w:rPr>
      <w:t>LICEO SCIENTIFICO FULCIERI PAULUCCI DI CALBOLI – FORLÌ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-5037</wp:posOffset>
          </wp:positionH>
          <wp:positionV relativeFrom="paragraph">
            <wp:posOffset>-233224</wp:posOffset>
          </wp:positionV>
          <wp:extent cx="647422" cy="647422"/>
          <wp:effectExtent l="0" t="0" r="0" b="0"/>
          <wp:wrapNone/>
          <wp:docPr id="2" name="image1.jpg" descr="Immagine che contiene dispositiv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magine che contiene dispositiv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422" cy="6474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7761A" w:rsidRDefault="00620CDB">
    <w:pPr>
      <w:pBdr>
        <w:top w:val="nil"/>
        <w:left w:val="nil"/>
        <w:bottom w:val="nil"/>
        <w:right w:val="nil"/>
        <w:between w:val="nil"/>
      </w:pBdr>
      <w:jc w:val="center"/>
      <w:rPr>
        <w:color w:val="222222"/>
        <w:sz w:val="18"/>
        <w:szCs w:val="18"/>
      </w:rPr>
    </w:pPr>
    <w:r>
      <w:rPr>
        <w:color w:val="222222"/>
        <w:sz w:val="18"/>
        <w:szCs w:val="18"/>
      </w:rPr>
      <w:t>Via Aldo Moro, 13, 47121 Forlì FC</w:t>
    </w:r>
  </w:p>
  <w:p w:rsidR="00D7761A" w:rsidRDefault="00620CDB">
    <w:pPr>
      <w:pBdr>
        <w:top w:val="nil"/>
        <w:left w:val="nil"/>
        <w:bottom w:val="nil"/>
        <w:right w:val="nil"/>
        <w:between w:val="nil"/>
      </w:pBdr>
      <w:jc w:val="center"/>
      <w:rPr>
        <w:color w:val="222222"/>
        <w:sz w:val="18"/>
        <w:szCs w:val="18"/>
      </w:rPr>
    </w:pPr>
    <w:r>
      <w:rPr>
        <w:color w:val="222222"/>
        <w:sz w:val="18"/>
        <w:szCs w:val="18"/>
      </w:rPr>
      <w:t>Telefono: 0543 63095</w:t>
    </w:r>
  </w:p>
  <w:p w:rsidR="00D7761A" w:rsidRDefault="00620CDB">
    <w:pPr>
      <w:pBdr>
        <w:top w:val="nil"/>
        <w:left w:val="nil"/>
        <w:bottom w:val="nil"/>
        <w:right w:val="nil"/>
        <w:between w:val="nil"/>
      </w:pBdr>
      <w:jc w:val="center"/>
      <w:rPr>
        <w:color w:val="222222"/>
        <w:sz w:val="18"/>
        <w:szCs w:val="18"/>
      </w:rPr>
    </w:pPr>
    <w:r>
      <w:rPr>
        <w:color w:val="222222"/>
        <w:sz w:val="18"/>
        <w:szCs w:val="18"/>
      </w:rPr>
      <w:t>e-mail: fops040002@istruzione.it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61A"/>
    <w:rsid w:val="000428A5"/>
    <w:rsid w:val="00342A78"/>
    <w:rsid w:val="00620CDB"/>
    <w:rsid w:val="006A79AF"/>
    <w:rsid w:val="008A3E8D"/>
    <w:rsid w:val="00941890"/>
    <w:rsid w:val="00D7761A"/>
    <w:rsid w:val="00E44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653A"/>
  </w:style>
  <w:style w:type="paragraph" w:styleId="Titolo1">
    <w:name w:val="heading 1"/>
    <w:basedOn w:val="Normale1"/>
    <w:next w:val="Normale1"/>
    <w:uiPriority w:val="9"/>
    <w:qFormat/>
    <w:rsid w:val="007E119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uiPriority w:val="9"/>
    <w:semiHidden/>
    <w:unhideWhenUsed/>
    <w:qFormat/>
    <w:rsid w:val="007E119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"/>
    <w:semiHidden/>
    <w:unhideWhenUsed/>
    <w:qFormat/>
    <w:rsid w:val="007E11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uiPriority w:val="9"/>
    <w:semiHidden/>
    <w:unhideWhenUsed/>
    <w:qFormat/>
    <w:rsid w:val="007E119F"/>
    <w:pPr>
      <w:keepNext/>
      <w:jc w:val="center"/>
      <w:outlineLvl w:val="3"/>
    </w:pPr>
    <w:rPr>
      <w:b/>
      <w:sz w:val="20"/>
      <w:szCs w:val="20"/>
    </w:rPr>
  </w:style>
  <w:style w:type="paragraph" w:styleId="Titolo5">
    <w:name w:val="heading 5"/>
    <w:basedOn w:val="Normale1"/>
    <w:next w:val="Normale1"/>
    <w:uiPriority w:val="9"/>
    <w:semiHidden/>
    <w:unhideWhenUsed/>
    <w:qFormat/>
    <w:rsid w:val="007E119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uiPriority w:val="9"/>
    <w:semiHidden/>
    <w:unhideWhenUsed/>
    <w:qFormat/>
    <w:rsid w:val="007E119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A79A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uiPriority w:val="10"/>
    <w:qFormat/>
    <w:rsid w:val="007E119F"/>
    <w:pPr>
      <w:keepNext/>
      <w:keepLines/>
      <w:spacing w:line="276" w:lineRule="auto"/>
    </w:pPr>
    <w:rPr>
      <w:rFonts w:ascii="Calibri" w:eastAsia="Calibri" w:hAnsi="Calibri" w:cs="Calibri"/>
      <w:b/>
      <w:color w:val="000000"/>
      <w:sz w:val="72"/>
      <w:szCs w:val="72"/>
    </w:rPr>
  </w:style>
  <w:style w:type="paragraph" w:customStyle="1" w:styleId="Normale1">
    <w:name w:val="Normale1"/>
    <w:rsid w:val="007E119F"/>
  </w:style>
  <w:style w:type="table" w:customStyle="1" w:styleId="TableNormal0">
    <w:name w:val="Table Normal"/>
    <w:rsid w:val="007E11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rsid w:val="006A79A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1A7FA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6C6A43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045945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45945"/>
    <w:rPr>
      <w:color w:val="605E5C"/>
      <w:shd w:val="clear" w:color="auto" w:fill="E1DFDD"/>
    </w:rPr>
  </w:style>
  <w:style w:type="paragraph" w:styleId="Corpodeltesto2">
    <w:name w:val="Body Text 2"/>
    <w:basedOn w:val="Normale"/>
    <w:link w:val="Corpodeltesto2Carattere"/>
    <w:uiPriority w:val="99"/>
    <w:unhideWhenUsed/>
    <w:rsid w:val="008600C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600CD"/>
  </w:style>
  <w:style w:type="character" w:styleId="Collegamentovisitato">
    <w:name w:val="FollowedHyperlink"/>
    <w:basedOn w:val="Carpredefinitoparagrafo"/>
    <w:uiPriority w:val="99"/>
    <w:semiHidden/>
    <w:unhideWhenUsed/>
    <w:rsid w:val="00E53A4B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F50DF9"/>
    <w:rPr>
      <w:b/>
      <w:bCs/>
    </w:rPr>
  </w:style>
  <w:style w:type="character" w:styleId="Enfasicorsivo">
    <w:name w:val="Emphasis"/>
    <w:basedOn w:val="Carpredefinitoparagrafo"/>
    <w:uiPriority w:val="20"/>
    <w:qFormat/>
    <w:rsid w:val="00510C48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E87DDA"/>
    <w:rPr>
      <w:b/>
      <w:sz w:val="28"/>
      <w:szCs w:val="28"/>
    </w:rPr>
  </w:style>
  <w:style w:type="table" w:styleId="Grigliatabella">
    <w:name w:val="Table Grid"/>
    <w:basedOn w:val="Tabellanormale"/>
    <w:uiPriority w:val="59"/>
    <w:rsid w:val="00A46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u">
    <w:name w:val="blu"/>
    <w:basedOn w:val="Carpredefinitoparagrafo"/>
    <w:rsid w:val="006607FC"/>
  </w:style>
  <w:style w:type="character" w:customStyle="1" w:styleId="markedcontent">
    <w:name w:val="markedcontent"/>
    <w:basedOn w:val="Carpredefinitoparagrafo"/>
    <w:rsid w:val="00130E9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ZoprgD0TpBGzi1vmo2PwjPGWGs4GYLgO/view?usp=share_li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HzDmFW/m+9qpDOE8mMeCpLORsQ==">AMUW2mWRLx5QrI/VsEuxv6IHsVQqKr30tGvsq2k0m+BGOtqyFfDnWGdalD8J8HgFB4CZEod0nqm2O4/g4MC2NNRD+gL/J+4HXAN51HZ+JQx1CWH49glaKkU=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RicciLisa</dc:creator>
  <cp:lastModifiedBy>crossi</cp:lastModifiedBy>
  <cp:revision>3</cp:revision>
  <dcterms:created xsi:type="dcterms:W3CDTF">2023-02-02T11:33:00Z</dcterms:created>
  <dcterms:modified xsi:type="dcterms:W3CDTF">2023-02-02T11:33:00Z</dcterms:modified>
</cp:coreProperties>
</file>